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9A5A" w14:textId="0B1B9D7C" w:rsidR="00F17FC1" w:rsidRDefault="00E32C5C" w:rsidP="00F17FC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GIDDINGS ECONOMIC DEVELOPMENT CORPORATION</w:t>
      </w:r>
      <w:r>
        <w:rPr>
          <w:rFonts w:ascii="Times New Roman" w:hAnsi="Times New Roman" w:cs="Times New Roman"/>
          <w:color w:val="FF0000"/>
          <w:sz w:val="32"/>
          <w:szCs w:val="32"/>
        </w:rPr>
        <w:br/>
        <w:t xml:space="preserve">NOTICE OF INTENT TO UNDERTAKE A </w:t>
      </w:r>
      <w:r w:rsidR="007435DD">
        <w:rPr>
          <w:rFonts w:ascii="Times New Roman" w:hAnsi="Times New Roman" w:cs="Times New Roman"/>
          <w:color w:val="FF0000"/>
          <w:sz w:val="32"/>
          <w:szCs w:val="32"/>
        </w:rPr>
        <w:t>PROJECT</w:t>
      </w:r>
    </w:p>
    <w:p w14:paraId="4C44FC5A" w14:textId="2AEAE880" w:rsidR="007435DD" w:rsidRPr="00F17FC1" w:rsidRDefault="00E32C5C" w:rsidP="00F17F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FC1">
        <w:rPr>
          <w:rFonts w:ascii="Times New Roman" w:hAnsi="Times New Roman" w:cs="Times New Roman"/>
          <w:color w:val="000000" w:themeColor="text1"/>
          <w:sz w:val="24"/>
          <w:szCs w:val="24"/>
        </w:rPr>
        <w:t>NOTICE IS HEREBY GIVEN that the Giddings Economic Development Corporation (the “Corporation), a non-profit corporation pursuant to Section 4B of the Development Act of 1979, Article 51960.6 Vernon’s Texas Civil Statutes, intends to undertake a project</w:t>
      </w:r>
      <w:r w:rsidR="00267440">
        <w:rPr>
          <w:rFonts w:ascii="Times New Roman" w:hAnsi="Times New Roman" w:cs="Times New Roman"/>
          <w:color w:val="000000" w:themeColor="text1"/>
          <w:sz w:val="24"/>
          <w:szCs w:val="24"/>
        </w:rPr>
        <w:t>(s)</w:t>
      </w:r>
      <w:r w:rsidRPr="00F17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  <w:r w:rsidR="007435DD" w:rsidRPr="00F17F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4F740D7" w14:textId="31A954B0" w:rsidR="00EF7466" w:rsidRPr="00EF7466" w:rsidRDefault="007022A6" w:rsidP="00EF7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EF7466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500 </w:t>
      </w:r>
      <w:r w:rsidR="009D0125">
        <w:rPr>
          <w:rFonts w:ascii="Times New Roman" w:hAnsi="Times New Roman" w:cs="Times New Roman"/>
          <w:sz w:val="24"/>
          <w:szCs w:val="24"/>
        </w:rPr>
        <w:t xml:space="preserve">to </w:t>
      </w:r>
      <w:r w:rsidR="00A151D8">
        <w:rPr>
          <w:rFonts w:ascii="Times New Roman" w:hAnsi="Times New Roman" w:cs="Times New Roman"/>
          <w:sz w:val="24"/>
          <w:szCs w:val="24"/>
        </w:rPr>
        <w:t xml:space="preserve">Enterprise Supercenter </w:t>
      </w:r>
      <w:r w:rsidR="009D0125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466">
        <w:rPr>
          <w:rFonts w:ascii="Times New Roman" w:hAnsi="Times New Roman" w:cs="Times New Roman"/>
          <w:sz w:val="24"/>
          <w:szCs w:val="24"/>
        </w:rPr>
        <w:t>3331 E</w:t>
      </w:r>
      <w:r>
        <w:rPr>
          <w:rFonts w:ascii="Times New Roman" w:hAnsi="Times New Roman" w:cs="Times New Roman"/>
          <w:sz w:val="24"/>
          <w:szCs w:val="24"/>
        </w:rPr>
        <w:t>. Austin St. for exterior signage / site improvements.</w:t>
      </w:r>
      <w:r w:rsidR="00143164">
        <w:rPr>
          <w:rFonts w:ascii="Times New Roman" w:hAnsi="Times New Roman" w:cs="Times New Roman"/>
          <w:sz w:val="24"/>
          <w:szCs w:val="24"/>
        </w:rPr>
        <w:t xml:space="preserve">  </w:t>
      </w:r>
      <w:r w:rsidR="00EF7466">
        <w:rPr>
          <w:rFonts w:ascii="Times New Roman" w:hAnsi="Times New Roman" w:cs="Times New Roman"/>
          <w:sz w:val="24"/>
          <w:szCs w:val="24"/>
        </w:rPr>
        <w:t>Expansion of main entrance sign with a large lighted sign that will sit 20’ in the air.</w:t>
      </w:r>
    </w:p>
    <w:p w14:paraId="15333D36" w14:textId="1D68D8F6" w:rsidR="004F6C9A" w:rsidRDefault="004F6C9A" w:rsidP="00F17F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funds expended for the Project (s) </w:t>
      </w:r>
      <w:r w:rsidRPr="004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financed from the proceeds </w:t>
      </w:r>
      <w:r w:rsidR="00BF7758">
        <w:rPr>
          <w:rFonts w:ascii="Times New Roman" w:hAnsi="Times New Roman" w:cs="Times New Roman"/>
          <w:color w:val="000000" w:themeColor="text1"/>
          <w:sz w:val="24"/>
          <w:szCs w:val="24"/>
        </w:rPr>
        <w:t>from the Corporation’s sales tax revenue.</w:t>
      </w:r>
      <w:r w:rsidRPr="004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766111" w14:textId="305BF7CD" w:rsidR="00F17FC1" w:rsidRDefault="00F17FC1" w:rsidP="00F17FC1">
      <w:pPr>
        <w:rPr>
          <w:rFonts w:ascii="Times New Roman" w:hAnsi="Times New Roman" w:cs="Times New Roman"/>
          <w:color w:val="000000" w:themeColor="text1"/>
        </w:rPr>
      </w:pPr>
      <w:r w:rsidRPr="00F17FC1">
        <w:rPr>
          <w:rFonts w:ascii="Times New Roman" w:hAnsi="Times New Roman" w:cs="Times New Roman"/>
          <w:color w:val="000000" w:themeColor="text1"/>
        </w:rPr>
        <w:t xml:space="preserve">THE GIDDINGS ECONOMIC DEVELOPMENT CORPORATION, A TYPE “B” </w:t>
      </w:r>
      <w:r w:rsidR="003778D2">
        <w:rPr>
          <w:rFonts w:ascii="Times New Roman" w:hAnsi="Times New Roman" w:cs="Times New Roman"/>
          <w:color w:val="000000" w:themeColor="text1"/>
        </w:rPr>
        <w:t>ECONOMIC</w:t>
      </w:r>
      <w:r w:rsidRPr="00F17FC1">
        <w:rPr>
          <w:rFonts w:ascii="Times New Roman" w:hAnsi="Times New Roman" w:cs="Times New Roman"/>
          <w:color w:val="000000" w:themeColor="text1"/>
        </w:rPr>
        <w:t xml:space="preserve"> DEVELOPMENT SALES TAX CORPORATION, HEREBY GIVES NOTICE PURSUANT TO THE TEXAS LOCAL GOVERNMENT CODE, SEC505.160 OF INTENT TO PURSUE PROJECTS PROPOSED HEREIN.</w:t>
      </w:r>
    </w:p>
    <w:p w14:paraId="149990BC" w14:textId="77777777" w:rsidR="003778D2" w:rsidRDefault="003778D2" w:rsidP="00F17FC1">
      <w:pPr>
        <w:rPr>
          <w:rFonts w:ascii="Times New Roman" w:hAnsi="Times New Roman" w:cs="Times New Roman"/>
          <w:color w:val="000000" w:themeColor="text1"/>
        </w:rPr>
      </w:pPr>
    </w:p>
    <w:p w14:paraId="78CA2BFD" w14:textId="0282041C" w:rsidR="00F17FC1" w:rsidRDefault="00997434" w:rsidP="00F17F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8D2">
        <w:rPr>
          <w:rFonts w:ascii="Times New Roman" w:hAnsi="Times New Roman" w:cs="Times New Roman"/>
          <w:color w:val="000000" w:themeColor="text1"/>
        </w:rPr>
        <w:t xml:space="preserve">DATE: </w:t>
      </w:r>
      <w:r w:rsidR="003778D2">
        <w:rPr>
          <w:rFonts w:ascii="Times New Roman" w:hAnsi="Times New Roman" w:cs="Times New Roman"/>
          <w:color w:val="000000" w:themeColor="text1"/>
        </w:rPr>
        <w:t xml:space="preserve">   </w:t>
      </w:r>
      <w:r w:rsidR="00EF7466">
        <w:rPr>
          <w:rFonts w:ascii="Times New Roman" w:hAnsi="Times New Roman" w:cs="Times New Roman"/>
          <w:color w:val="000000" w:themeColor="text1"/>
        </w:rPr>
        <w:t>August 18</w:t>
      </w:r>
      <w:r w:rsidR="00EE6406">
        <w:rPr>
          <w:rFonts w:ascii="Times New Roman" w:hAnsi="Times New Roman" w:cs="Times New Roman"/>
          <w:color w:val="000000" w:themeColor="text1"/>
        </w:rPr>
        <w:t>, 2022</w:t>
      </w:r>
    </w:p>
    <w:p w14:paraId="2F1A8F76" w14:textId="28FE6681" w:rsidR="00F17FC1" w:rsidRDefault="00F17FC1" w:rsidP="00F17F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AF2506" w14:textId="77777777" w:rsidR="00F17FC1" w:rsidRPr="00F17FC1" w:rsidRDefault="00F17FC1" w:rsidP="00F17F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6048F" w14:textId="77777777" w:rsidR="00F17FC1" w:rsidRPr="00F17FC1" w:rsidRDefault="00F17FC1" w:rsidP="00F17FC1">
      <w:pPr>
        <w:rPr>
          <w:rFonts w:cstheme="minorHAnsi"/>
          <w:color w:val="000000" w:themeColor="text1"/>
          <w:sz w:val="24"/>
          <w:szCs w:val="24"/>
        </w:rPr>
      </w:pPr>
    </w:p>
    <w:p w14:paraId="390DC7D1" w14:textId="77CA4097" w:rsidR="007435DD" w:rsidRPr="00E32C5C" w:rsidRDefault="007435DD" w:rsidP="00E32C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435DD" w:rsidRPr="00E32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5E40"/>
    <w:multiLevelType w:val="hybridMultilevel"/>
    <w:tmpl w:val="EAA0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5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5C"/>
    <w:rsid w:val="00143164"/>
    <w:rsid w:val="00144928"/>
    <w:rsid w:val="001B56DF"/>
    <w:rsid w:val="00267440"/>
    <w:rsid w:val="002C466D"/>
    <w:rsid w:val="003778D2"/>
    <w:rsid w:val="003A209C"/>
    <w:rsid w:val="004F6C9A"/>
    <w:rsid w:val="00530B86"/>
    <w:rsid w:val="00553E18"/>
    <w:rsid w:val="005A3AC2"/>
    <w:rsid w:val="005F6E30"/>
    <w:rsid w:val="0067342E"/>
    <w:rsid w:val="007022A6"/>
    <w:rsid w:val="00717574"/>
    <w:rsid w:val="007435DD"/>
    <w:rsid w:val="007C55BE"/>
    <w:rsid w:val="008D45D1"/>
    <w:rsid w:val="00957CB0"/>
    <w:rsid w:val="009945CB"/>
    <w:rsid w:val="00997434"/>
    <w:rsid w:val="009D0125"/>
    <w:rsid w:val="009F1284"/>
    <w:rsid w:val="009F4E67"/>
    <w:rsid w:val="00A151D8"/>
    <w:rsid w:val="00A301D8"/>
    <w:rsid w:val="00B61B3A"/>
    <w:rsid w:val="00BF7758"/>
    <w:rsid w:val="00CC08EE"/>
    <w:rsid w:val="00CF5FCB"/>
    <w:rsid w:val="00DF7D96"/>
    <w:rsid w:val="00E32C5C"/>
    <w:rsid w:val="00EE6406"/>
    <w:rsid w:val="00EF7466"/>
    <w:rsid w:val="00F17FC1"/>
    <w:rsid w:val="00F907EF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AA13"/>
  <w15:chartTrackingRefBased/>
  <w15:docId w15:val="{75A6D447-9166-4B85-9B9C-53846B4B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 Director</dc:creator>
  <cp:keywords/>
  <dc:description/>
  <cp:lastModifiedBy>EDC Staff</cp:lastModifiedBy>
  <cp:revision>19</cp:revision>
  <cp:lastPrinted>2022-02-28T18:47:00Z</cp:lastPrinted>
  <dcterms:created xsi:type="dcterms:W3CDTF">2022-02-28T18:47:00Z</dcterms:created>
  <dcterms:modified xsi:type="dcterms:W3CDTF">2022-08-18T17:30:00Z</dcterms:modified>
</cp:coreProperties>
</file>